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7D1E" w14:textId="04B42C8E" w:rsidR="00313700" w:rsidRDefault="00935CCA">
      <w:r>
        <w:t>NK</w:t>
      </w:r>
    </w:p>
    <w:p w14:paraId="0F1DF651" w14:textId="6A5EEF39" w:rsidR="00935CCA" w:rsidRDefault="00935CCA" w:rsidP="00935CCA">
      <w:pPr>
        <w:pStyle w:val="ListParagraph"/>
        <w:numPr>
          <w:ilvl w:val="0"/>
          <w:numId w:val="1"/>
        </w:numPr>
      </w:pPr>
      <w:r>
        <w:t>Workforce planning – Review and update on the effort</w:t>
      </w:r>
    </w:p>
    <w:p w14:paraId="570C48DA" w14:textId="42295A41" w:rsidR="00935CCA" w:rsidRDefault="00935CCA" w:rsidP="00935CCA">
      <w:pPr>
        <w:pStyle w:val="ListParagraph"/>
        <w:numPr>
          <w:ilvl w:val="0"/>
          <w:numId w:val="2"/>
        </w:numPr>
      </w:pPr>
      <w:r>
        <w:t>Number of appointed trainees being reduced and will continue to remain low in the upcoming years</w:t>
      </w:r>
    </w:p>
    <w:p w14:paraId="0DA9617E" w14:textId="2567F5F9" w:rsidR="00935CCA" w:rsidRDefault="00935CCA" w:rsidP="00935CCA">
      <w:pPr>
        <w:pStyle w:val="ListParagraph"/>
        <w:numPr>
          <w:ilvl w:val="0"/>
          <w:numId w:val="2"/>
        </w:numPr>
      </w:pPr>
      <w:r>
        <w:t>Remaining high curve for the projected number of post</w:t>
      </w:r>
      <w:r w:rsidR="00AD46D2">
        <w:t>-</w:t>
      </w:r>
      <w:r>
        <w:t xml:space="preserve">CCT trainees without consultant jobs </w:t>
      </w:r>
    </w:p>
    <w:p w14:paraId="5CBA5561" w14:textId="398FDE69" w:rsidR="00935CCA" w:rsidRDefault="00935CCA" w:rsidP="00935CCA">
      <w:pPr>
        <w:pStyle w:val="ListParagraph"/>
        <w:numPr>
          <w:ilvl w:val="0"/>
          <w:numId w:val="2"/>
        </w:numPr>
      </w:pPr>
      <w:r>
        <w:t xml:space="preserve">Ongoing Expansion of consultant number is not feasible </w:t>
      </w:r>
    </w:p>
    <w:p w14:paraId="5F542FB2" w14:textId="477837EB" w:rsidR="00935CCA" w:rsidRDefault="00935CCA" w:rsidP="00935CCA">
      <w:pPr>
        <w:pStyle w:val="ListParagraph"/>
        <w:numPr>
          <w:ilvl w:val="0"/>
          <w:numId w:val="2"/>
        </w:numPr>
      </w:pPr>
      <w:r>
        <w:t xml:space="preserve">Difficult to reduce PAs of existing consultants </w:t>
      </w:r>
    </w:p>
    <w:p w14:paraId="6A061713" w14:textId="205416C5" w:rsidR="00935CCA" w:rsidRDefault="00935CCA" w:rsidP="00935CCA">
      <w:pPr>
        <w:pStyle w:val="ListParagraph"/>
        <w:numPr>
          <w:ilvl w:val="0"/>
          <w:numId w:val="2"/>
        </w:numPr>
      </w:pPr>
      <w:r>
        <w:t xml:space="preserve">Recruit ANP to cover SHO gaps to allow trainees to step up in the </w:t>
      </w:r>
      <w:proofErr w:type="spellStart"/>
      <w:r>
        <w:t>SpR</w:t>
      </w:r>
      <w:proofErr w:type="spellEnd"/>
      <w:r>
        <w:t xml:space="preserve"> rota earlier</w:t>
      </w:r>
    </w:p>
    <w:p w14:paraId="54FA37B7" w14:textId="15ABAA78" w:rsidR="00AD46D2" w:rsidRDefault="00AD46D2" w:rsidP="00935CCA">
      <w:pPr>
        <w:pStyle w:val="ListParagraph"/>
        <w:numPr>
          <w:ilvl w:val="0"/>
          <w:numId w:val="2"/>
        </w:numPr>
      </w:pPr>
      <w:r>
        <w:t>Spine: increasing objectives for curriculum, still big disparity with orthopaedics, the subspeciality that it’s the easier to get a job (ST)</w:t>
      </w:r>
    </w:p>
    <w:p w14:paraId="1CD48C29" w14:textId="1A56A590" w:rsidR="00B30555" w:rsidRDefault="00AD46D2" w:rsidP="00B30555">
      <w:pPr>
        <w:pStyle w:val="ListParagraph"/>
        <w:numPr>
          <w:ilvl w:val="0"/>
          <w:numId w:val="2"/>
        </w:numPr>
      </w:pPr>
      <w:r>
        <w:t>Consider smaller unit jobs – less popular for trainees usually (ST)</w:t>
      </w:r>
    </w:p>
    <w:p w14:paraId="4FBE7914" w14:textId="24DFA3EF" w:rsidR="00B30555" w:rsidRDefault="00B30555" w:rsidP="00B30555">
      <w:pPr>
        <w:pStyle w:val="ListParagraph"/>
        <w:numPr>
          <w:ilvl w:val="0"/>
          <w:numId w:val="1"/>
        </w:numPr>
      </w:pPr>
      <w:r>
        <w:t xml:space="preserve">INR credential – 6 </w:t>
      </w:r>
      <w:proofErr w:type="gramStart"/>
      <w:r>
        <w:t>week</w:t>
      </w:r>
      <w:proofErr w:type="gramEnd"/>
      <w:r>
        <w:t>, only for thrombectomy and not expected to have active involvement with aneurysm treatment – 24/7 on call</w:t>
      </w:r>
    </w:p>
    <w:p w14:paraId="32A0DBF8" w14:textId="2CC0CA3B" w:rsidR="00091F62" w:rsidRDefault="00091F62" w:rsidP="00B30555">
      <w:pPr>
        <w:pStyle w:val="ListParagraph"/>
        <w:numPr>
          <w:ilvl w:val="0"/>
          <w:numId w:val="1"/>
        </w:numPr>
      </w:pPr>
      <w:r>
        <w:t>SBNS Updates</w:t>
      </w:r>
    </w:p>
    <w:p w14:paraId="7B1B0C87" w14:textId="3A02419F" w:rsidR="00091F62" w:rsidRDefault="00091F62" w:rsidP="00091F62">
      <w:pPr>
        <w:pStyle w:val="ListParagraph"/>
        <w:numPr>
          <w:ilvl w:val="0"/>
          <w:numId w:val="2"/>
        </w:numPr>
      </w:pPr>
      <w:r>
        <w:t xml:space="preserve">Two SBNs council meetings </w:t>
      </w:r>
    </w:p>
    <w:p w14:paraId="039C352D" w14:textId="04B9076C" w:rsidR="00091F62" w:rsidRDefault="00091F62" w:rsidP="00091F62">
      <w:pPr>
        <w:pStyle w:val="ListParagraph"/>
        <w:numPr>
          <w:ilvl w:val="0"/>
          <w:numId w:val="2"/>
        </w:numPr>
      </w:pPr>
      <w:r>
        <w:t>Interviews for the spinal TIG</w:t>
      </w:r>
      <w:proofErr w:type="gramStart"/>
      <w:r>
        <w:t>- ?define</w:t>
      </w:r>
      <w:proofErr w:type="gramEnd"/>
      <w:r>
        <w:t xml:space="preserve"> surgical experience standards to be appointable </w:t>
      </w:r>
      <w:r w:rsidR="00286A9D">
        <w:t>– consider representative letter with our views</w:t>
      </w:r>
    </w:p>
    <w:p w14:paraId="495E695D" w14:textId="5CF1CC79" w:rsidR="00286A9D" w:rsidRDefault="00286A9D" w:rsidP="00091F62">
      <w:pPr>
        <w:pStyle w:val="ListParagraph"/>
        <w:numPr>
          <w:ilvl w:val="0"/>
          <w:numId w:val="2"/>
        </w:numPr>
      </w:pPr>
      <w:r>
        <w:t xml:space="preserve">2021 recruitment (12 ST1 </w:t>
      </w:r>
      <w:proofErr w:type="spellStart"/>
      <w:r>
        <w:t>Eng</w:t>
      </w:r>
      <w:proofErr w:type="spellEnd"/>
      <w:r>
        <w:t xml:space="preserve">, 4 in other nations, 5 ACFs), continue with virtual </w:t>
      </w:r>
    </w:p>
    <w:p w14:paraId="3A9B9099" w14:textId="7D070A3B" w:rsidR="00B30555" w:rsidRDefault="00B30555" w:rsidP="00B30555">
      <w:pPr>
        <w:pStyle w:val="ListParagraph"/>
        <w:ind w:left="1080"/>
      </w:pPr>
    </w:p>
    <w:p w14:paraId="02360D0D" w14:textId="5A2D6145" w:rsidR="00B30555" w:rsidRDefault="00B30555" w:rsidP="00B30555"/>
    <w:p w14:paraId="19F96FB5" w14:textId="7BA9036E" w:rsidR="00B30555" w:rsidRDefault="00B30555" w:rsidP="00B30555">
      <w:r>
        <w:t xml:space="preserve">AB – SAC </w:t>
      </w:r>
    </w:p>
    <w:p w14:paraId="404391F6" w14:textId="2E64FCC4" w:rsidR="00B30555" w:rsidRDefault="00B30555" w:rsidP="00B30555">
      <w:pPr>
        <w:pStyle w:val="ListParagraph"/>
        <w:numPr>
          <w:ilvl w:val="0"/>
          <w:numId w:val="2"/>
        </w:numPr>
      </w:pPr>
      <w:r>
        <w:t>COVID reduced significantly the logbook numbers amongst all specialties- now in recovery phase</w:t>
      </w:r>
    </w:p>
    <w:p w14:paraId="7341B96D" w14:textId="7A4AC744" w:rsidR="00B30555" w:rsidRDefault="00B30555" w:rsidP="00B30555">
      <w:pPr>
        <w:pStyle w:val="ListParagraph"/>
        <w:numPr>
          <w:ilvl w:val="0"/>
          <w:numId w:val="2"/>
        </w:numPr>
      </w:pPr>
      <w:r>
        <w:t>SAC open day- attended by trainees and consultants</w:t>
      </w:r>
    </w:p>
    <w:p w14:paraId="23188082" w14:textId="1E60C2A1" w:rsidR="00B30555" w:rsidRDefault="00B30555" w:rsidP="00B30555">
      <w:pPr>
        <w:pStyle w:val="ListParagraph"/>
        <w:numPr>
          <w:ilvl w:val="0"/>
          <w:numId w:val="2"/>
        </w:numPr>
      </w:pPr>
      <w:r>
        <w:t xml:space="preserve">New Curriculum – feedback needed required early </w:t>
      </w:r>
    </w:p>
    <w:p w14:paraId="01175802" w14:textId="7BFEB546" w:rsidR="00B30555" w:rsidRDefault="00B30555" w:rsidP="00B30555">
      <w:pPr>
        <w:pStyle w:val="ListParagraph"/>
        <w:ind w:left="1080"/>
      </w:pPr>
    </w:p>
    <w:p w14:paraId="1A17FA52" w14:textId="52ACD3BE" w:rsidR="00B30555" w:rsidRDefault="00B30555" w:rsidP="00B30555">
      <w:r>
        <w:t>AP – RADAR</w:t>
      </w:r>
    </w:p>
    <w:p w14:paraId="4B440F11" w14:textId="1E286C1A" w:rsidR="00B30555" w:rsidRDefault="00B30555" w:rsidP="00B30555">
      <w:pPr>
        <w:pStyle w:val="ListParagraph"/>
        <w:numPr>
          <w:ilvl w:val="0"/>
          <w:numId w:val="2"/>
        </w:numPr>
      </w:pPr>
      <w:r>
        <w:t>FOS:TEST report</w:t>
      </w:r>
    </w:p>
    <w:p w14:paraId="0FC7E196" w14:textId="0542EAB6" w:rsidR="00B30555" w:rsidRDefault="00B30555" w:rsidP="00B30555">
      <w:pPr>
        <w:pStyle w:val="ListParagraph"/>
        <w:numPr>
          <w:ilvl w:val="0"/>
          <w:numId w:val="2"/>
        </w:numPr>
      </w:pPr>
      <w:r>
        <w:t xml:space="preserve">Course in digital literacy </w:t>
      </w:r>
    </w:p>
    <w:p w14:paraId="7332F2F9" w14:textId="473388FE" w:rsidR="00B30555" w:rsidRDefault="00B30555" w:rsidP="00B30555">
      <w:pPr>
        <w:pStyle w:val="ListParagraph"/>
        <w:numPr>
          <w:ilvl w:val="0"/>
          <w:numId w:val="2"/>
        </w:numPr>
      </w:pPr>
      <w:r>
        <w:t xml:space="preserve">ASIT future of surgery show </w:t>
      </w:r>
    </w:p>
    <w:p w14:paraId="03B7D7A3" w14:textId="698040AF" w:rsidR="00562C01" w:rsidRDefault="00562C01" w:rsidP="00562C01">
      <w:pPr>
        <w:pStyle w:val="ListParagraph"/>
        <w:numPr>
          <w:ilvl w:val="0"/>
          <w:numId w:val="2"/>
        </w:numPr>
      </w:pPr>
      <w:r>
        <w:t>Robotics academics listings for projects</w:t>
      </w:r>
    </w:p>
    <w:p w14:paraId="783E6C10" w14:textId="79BC34BE" w:rsidR="00562C01" w:rsidRDefault="00562C01" w:rsidP="00562C01">
      <w:pPr>
        <w:pStyle w:val="ListParagraph"/>
        <w:numPr>
          <w:ilvl w:val="0"/>
          <w:numId w:val="2"/>
        </w:numPr>
      </w:pPr>
      <w:proofErr w:type="spellStart"/>
      <w:r>
        <w:t>Ebrain</w:t>
      </w:r>
      <w:proofErr w:type="spellEnd"/>
      <w:r>
        <w:t xml:space="preserve"> Anatomy project</w:t>
      </w:r>
    </w:p>
    <w:p w14:paraId="140FA901" w14:textId="1B29EE91" w:rsidR="00562C01" w:rsidRDefault="00562C01" w:rsidP="00562C01"/>
    <w:p w14:paraId="32B1E799" w14:textId="444057C2" w:rsidR="00562C01" w:rsidRDefault="00562C01" w:rsidP="00562C01">
      <w:r>
        <w:t>AC- Academic</w:t>
      </w:r>
    </w:p>
    <w:p w14:paraId="73737554" w14:textId="7016F6C5" w:rsidR="00562C01" w:rsidRDefault="00562C01" w:rsidP="00562C01">
      <w:pPr>
        <w:pStyle w:val="ListParagraph"/>
        <w:numPr>
          <w:ilvl w:val="0"/>
          <w:numId w:val="2"/>
        </w:numPr>
      </w:pPr>
      <w:r>
        <w:t>Publications from BNTRC projects</w:t>
      </w:r>
    </w:p>
    <w:p w14:paraId="3C05E1E5" w14:textId="65F04BB6" w:rsidR="00562C01" w:rsidRDefault="00562C01" w:rsidP="00562C01">
      <w:pPr>
        <w:pStyle w:val="ListParagraph"/>
        <w:numPr>
          <w:ilvl w:val="0"/>
          <w:numId w:val="2"/>
        </w:numPr>
      </w:pPr>
      <w:proofErr w:type="spellStart"/>
      <w:r>
        <w:t>Mutliple</w:t>
      </w:r>
      <w:proofErr w:type="spellEnd"/>
      <w:r>
        <w:t xml:space="preserve"> active projects</w:t>
      </w:r>
    </w:p>
    <w:p w14:paraId="4E9569F8" w14:textId="027FDD21" w:rsidR="00562C01" w:rsidRDefault="00562C01" w:rsidP="00562C01">
      <w:pPr>
        <w:pStyle w:val="ListParagraph"/>
        <w:numPr>
          <w:ilvl w:val="0"/>
          <w:numId w:val="2"/>
        </w:numPr>
      </w:pPr>
      <w:r>
        <w:t xml:space="preserve">New project call- Three </w:t>
      </w:r>
      <w:proofErr w:type="gramStart"/>
      <w:r>
        <w:t>stage</w:t>
      </w:r>
      <w:proofErr w:type="gramEnd"/>
      <w:r>
        <w:t xml:space="preserve">, </w:t>
      </w:r>
      <w:hyperlink r:id="rId5" w:history="1">
        <w:r w:rsidRPr="009D172E">
          <w:rPr>
            <w:rStyle w:val="Hyperlink"/>
          </w:rPr>
          <w:t>www.bntrc.org.uk</w:t>
        </w:r>
      </w:hyperlink>
    </w:p>
    <w:p w14:paraId="73F08155" w14:textId="200360E5" w:rsidR="00562C01" w:rsidRDefault="00562C01" w:rsidP="00562C01">
      <w:pPr>
        <w:pStyle w:val="ListParagraph"/>
        <w:numPr>
          <w:ilvl w:val="0"/>
          <w:numId w:val="2"/>
        </w:numPr>
      </w:pPr>
      <w:r>
        <w:t xml:space="preserve">Pillars of Neurosurgery First Tuesday of each month </w:t>
      </w:r>
    </w:p>
    <w:p w14:paraId="3CA90290" w14:textId="0534B5EC" w:rsidR="00562C01" w:rsidRDefault="00562C01" w:rsidP="00562C01">
      <w:pPr>
        <w:pStyle w:val="ListParagraph"/>
        <w:numPr>
          <w:ilvl w:val="0"/>
          <w:numId w:val="2"/>
        </w:numPr>
      </w:pPr>
      <w:r>
        <w:t xml:space="preserve">Supporting </w:t>
      </w:r>
      <w:proofErr w:type="gramStart"/>
      <w:r>
        <w:t>Trials :</w:t>
      </w:r>
      <w:proofErr w:type="gramEnd"/>
      <w:r>
        <w:t xml:space="preserve"> CARE Trial, </w:t>
      </w:r>
    </w:p>
    <w:p w14:paraId="5233C698" w14:textId="77777777" w:rsidR="00562C01" w:rsidRDefault="00562C01" w:rsidP="00562C01">
      <w:pPr>
        <w:pStyle w:val="ListParagraph"/>
        <w:ind w:left="1080"/>
      </w:pPr>
    </w:p>
    <w:p w14:paraId="70196C31" w14:textId="2756A756" w:rsidR="00562C01" w:rsidRDefault="00562C01" w:rsidP="00562C01">
      <w:r>
        <w:t>CM- Treasure</w:t>
      </w:r>
    </w:p>
    <w:p w14:paraId="425E5A38" w14:textId="51D945E7" w:rsidR="00562C01" w:rsidRDefault="00562C01" w:rsidP="00562C01">
      <w:pPr>
        <w:pStyle w:val="ListParagraph"/>
        <w:numPr>
          <w:ilvl w:val="0"/>
          <w:numId w:val="2"/>
        </w:numPr>
      </w:pPr>
      <w:r>
        <w:t xml:space="preserve">Codman Awards </w:t>
      </w:r>
      <w:proofErr w:type="gramStart"/>
      <w:r>
        <w:t>ongoing ,</w:t>
      </w:r>
      <w:proofErr w:type="gramEnd"/>
      <w:r>
        <w:t xml:space="preserve"> slight change to criteria this year</w:t>
      </w:r>
    </w:p>
    <w:p w14:paraId="6B17DB3D" w14:textId="46FB4532" w:rsidR="00562C01" w:rsidRDefault="00562C01" w:rsidP="00562C01">
      <w:pPr>
        <w:pStyle w:val="ListParagraph"/>
        <w:numPr>
          <w:ilvl w:val="0"/>
          <w:numId w:val="2"/>
        </w:numPr>
      </w:pPr>
      <w:r>
        <w:t>Plan to commence Junior Travelling Fund to allow short term experience in other units (UK or International)</w:t>
      </w:r>
    </w:p>
    <w:p w14:paraId="309A6735" w14:textId="2E762024" w:rsidR="00562C01" w:rsidRDefault="00562C01" w:rsidP="00562C01">
      <w:pPr>
        <w:pStyle w:val="ListParagraph"/>
        <w:ind w:left="1080"/>
      </w:pPr>
    </w:p>
    <w:p w14:paraId="7218958F" w14:textId="0DD61BB9" w:rsidR="00091F62" w:rsidRDefault="00091F62" w:rsidP="00091F62">
      <w:r>
        <w:t>CH-ASIT</w:t>
      </w:r>
    </w:p>
    <w:p w14:paraId="6DB00C0D" w14:textId="0106BB68" w:rsidR="00091F62" w:rsidRDefault="00091F62" w:rsidP="00091F62">
      <w:pPr>
        <w:pStyle w:val="ListParagraph"/>
        <w:numPr>
          <w:ilvl w:val="0"/>
          <w:numId w:val="2"/>
        </w:numPr>
      </w:pPr>
      <w:r>
        <w:lastRenderedPageBreak/>
        <w:t xml:space="preserve">Pre-conference meeting ASIT coming up </w:t>
      </w:r>
    </w:p>
    <w:p w14:paraId="7A5026B8" w14:textId="1CBE6194" w:rsidR="00091F62" w:rsidRDefault="00091F62" w:rsidP="00091F62"/>
    <w:p w14:paraId="4EB22FC6" w14:textId="77777777" w:rsidR="00091F62" w:rsidRDefault="00091F62" w:rsidP="00091F62"/>
    <w:sectPr w:rsidR="00091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947"/>
    <w:multiLevelType w:val="hybridMultilevel"/>
    <w:tmpl w:val="26701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80DE4"/>
    <w:multiLevelType w:val="hybridMultilevel"/>
    <w:tmpl w:val="3CEA6922"/>
    <w:lvl w:ilvl="0" w:tplc="52BA0D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CA"/>
    <w:rsid w:val="00091F62"/>
    <w:rsid w:val="000B74C4"/>
    <w:rsid w:val="00286A9D"/>
    <w:rsid w:val="00313700"/>
    <w:rsid w:val="00562C01"/>
    <w:rsid w:val="00935CCA"/>
    <w:rsid w:val="00AA1151"/>
    <w:rsid w:val="00AD46D2"/>
    <w:rsid w:val="00B3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46C0E"/>
  <w15:chartTrackingRefBased/>
  <w15:docId w15:val="{4D688C62-7BEE-FF47-8AC2-9DE0DB4A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ntr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Pitsika</dc:creator>
  <cp:keywords/>
  <dc:description/>
  <cp:lastModifiedBy>Marina Pitsika</cp:lastModifiedBy>
  <cp:revision>2</cp:revision>
  <dcterms:created xsi:type="dcterms:W3CDTF">2021-09-23T15:36:00Z</dcterms:created>
  <dcterms:modified xsi:type="dcterms:W3CDTF">2021-10-04T17:44:00Z</dcterms:modified>
</cp:coreProperties>
</file>